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sz w:val="24"/>
          <w:szCs w:val="24"/>
          <w:rtl w:val="0"/>
        </w:rPr>
        <w:t xml:space="preserve">Springgymnastik</w:t>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sz w:val="24"/>
          <w:szCs w:val="24"/>
          <w:rtl w:val="0"/>
        </w:rPr>
        <w:t xml:space="preserve">Er du helt vild med at lave vejrmøller eller slå saltoer? Eller lyder det som noget du gerne vil lære? Så er springlinjen måske noget for dig. Du skal være klar på at blive udfordret og fordybe dig i springgymnastikkens mange muligheder. Vi tager udgangspunkt i dit startniveau og arbejder i fællesskab videre derfra. Først og fremmest arbejder vi med kropsspænding, håndstand og afsæt. Derefter går vi videre til saltoer og andre spring. Jeg er klar til at udfordre dig – er du klar til at tage springet?</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4"/>
          <w:szCs w:val="24"/>
          <w:rtl w:val="0"/>
        </w:rPr>
        <w:t xml:space="preserve">Puls og rytme</w:t>
      </w: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sz w:val="24"/>
          <w:szCs w:val="24"/>
          <w:rtl w:val="0"/>
        </w:rPr>
        <w:t xml:space="preserve">Vi arbejder med forskellige sportsgrene, fitness og dans. Her er det ikke konkurrenceelementet der er det vigtigste, men at vi skal have det sjovt mens vi bevæger os.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rPr>
          <w:b w:val="1"/>
          <w:sz w:val="24"/>
          <w:szCs w:val="24"/>
        </w:rPr>
      </w:pPr>
      <w:r w:rsidDel="00000000" w:rsidR="00000000" w:rsidRPr="00000000">
        <w:rPr>
          <w:b w:val="1"/>
          <w:sz w:val="28"/>
          <w:szCs w:val="28"/>
          <w:rtl w:val="0"/>
        </w:rPr>
        <w:t xml:space="preserve">D</w:t>
      </w:r>
      <w:r w:rsidDel="00000000" w:rsidR="00000000" w:rsidRPr="00000000">
        <w:rPr>
          <w:b w:val="1"/>
          <w:sz w:val="24"/>
          <w:szCs w:val="24"/>
          <w:rtl w:val="0"/>
        </w:rPr>
        <w:t xml:space="preserve">en forlængede arm </w:t>
      </w:r>
    </w:p>
    <w:p w:rsidR="00000000" w:rsidDel="00000000" w:rsidP="00000000" w:rsidRDefault="00000000" w:rsidRPr="00000000" w14:paraId="00000008">
      <w:pPr>
        <w:rPr>
          <w:sz w:val="24"/>
          <w:szCs w:val="24"/>
        </w:rPr>
      </w:pPr>
      <w:r w:rsidDel="00000000" w:rsidR="00000000" w:rsidRPr="00000000">
        <w:rPr>
          <w:sz w:val="24"/>
          <w:szCs w:val="24"/>
          <w:rtl w:val="0"/>
        </w:rPr>
        <w:t xml:space="preserve">Som navnet siger, skal vi her arbejde med alle de boldspil, hvor armen forlænges af et redskab, som skal bruges i spillet, det kan gå lige fra rundbold til ball-bouncer, og også spil som vi selv udvikler, ved at blande dele af de forskellige spil. Der vil både være spil, hvor vi er på hold, men også individuelle spil. Vi håber også at vi igen i år skal ud af huset og opleve et spil med den forlængede arm.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spacing w:line="240" w:lineRule="auto"/>
        <w:rPr>
          <w:b w:val="1"/>
          <w:sz w:val="24"/>
          <w:szCs w:val="24"/>
        </w:rPr>
      </w:pPr>
      <w:r w:rsidDel="00000000" w:rsidR="00000000" w:rsidRPr="00000000">
        <w:rPr>
          <w:b w:val="1"/>
          <w:sz w:val="24"/>
          <w:szCs w:val="24"/>
          <w:rtl w:val="0"/>
        </w:rPr>
        <w:t xml:space="preserve">Multisport</w:t>
      </w:r>
    </w:p>
    <w:p w:rsidR="00000000" w:rsidDel="00000000" w:rsidP="00000000" w:rsidRDefault="00000000" w:rsidRPr="00000000" w14:paraId="0000000B">
      <w:pPr>
        <w:rPr>
          <w:sz w:val="24"/>
          <w:szCs w:val="24"/>
        </w:rPr>
      </w:pPr>
      <w:r w:rsidDel="00000000" w:rsidR="00000000" w:rsidRPr="00000000">
        <w:rPr>
          <w:sz w:val="24"/>
          <w:szCs w:val="24"/>
          <w:rtl w:val="0"/>
        </w:rPr>
        <w:t xml:space="preserve">Dette er holdet til dig, der gerne vil udfolde dig i forskellige idrætsdiscipliner og bevægelsesformer. Et hold til dig, der godt kan lide at bevæge dig. Vi skal lave mange forskellige aktiviteter med og uden bold og nogle, som du måske ikke har prøvet før.  Vi skal lege </w:t>
      </w:r>
      <w:r w:rsidDel="00000000" w:rsidR="00000000" w:rsidRPr="00000000">
        <w:rPr>
          <w:sz w:val="24"/>
          <w:szCs w:val="24"/>
          <w:rtl w:val="0"/>
        </w:rPr>
        <w:t xml:space="preserve">stratego</w:t>
      </w:r>
      <w:r w:rsidDel="00000000" w:rsidR="00000000" w:rsidRPr="00000000">
        <w:rPr>
          <w:sz w:val="24"/>
          <w:szCs w:val="24"/>
          <w:rtl w:val="0"/>
        </w:rPr>
        <w:t xml:space="preserve"> og faneleg. Vi skal spille badminton, volley og basketball. Vi skal løbe samt styrketræne. Vi skal som sagt snuse til forskellige aktiviteter, og hvis du vælger dette hold, skal du være indstillet på at yde dit bedste, også når det er lidt udfordrende.</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spacing w:line="240" w:lineRule="auto"/>
        <w:rPr>
          <w:b w:val="1"/>
          <w:sz w:val="24"/>
          <w:szCs w:val="24"/>
        </w:rPr>
      </w:pPr>
      <w:r w:rsidDel="00000000" w:rsidR="00000000" w:rsidRPr="00000000">
        <w:rPr>
          <w:b w:val="1"/>
          <w:sz w:val="24"/>
          <w:szCs w:val="24"/>
          <w:rtl w:val="0"/>
        </w:rPr>
        <w:t xml:space="preserve">Rundt om bolden</w:t>
      </w:r>
    </w:p>
    <w:p w:rsidR="00000000" w:rsidDel="00000000" w:rsidP="00000000" w:rsidRDefault="00000000" w:rsidRPr="00000000" w14:paraId="0000000E">
      <w:pPr>
        <w:rPr>
          <w:sz w:val="24"/>
          <w:szCs w:val="24"/>
        </w:rPr>
      </w:pPr>
      <w:r w:rsidDel="00000000" w:rsidR="00000000" w:rsidRPr="00000000">
        <w:rPr>
          <w:sz w:val="24"/>
          <w:szCs w:val="24"/>
          <w:rtl w:val="0"/>
        </w:rPr>
        <w:t xml:space="preserve">Rundt om bolden er for alle boldspilsglade, der har lyst til at prøve at lære noget om alle mulige sportsgrene, hvor der indgår en bold. Fra basket og volleyball til badminton, hockey, tennis og battle. </w:t>
      </w:r>
    </w:p>
    <w:p w:rsidR="00000000" w:rsidDel="00000000" w:rsidP="00000000" w:rsidRDefault="00000000" w:rsidRPr="00000000" w14:paraId="0000000F">
      <w:pPr>
        <w:rPr>
          <w:sz w:val="24"/>
          <w:szCs w:val="24"/>
        </w:rPr>
      </w:pPr>
      <w:r w:rsidDel="00000000" w:rsidR="00000000" w:rsidRPr="00000000">
        <w:rPr>
          <w:sz w:val="24"/>
          <w:szCs w:val="24"/>
          <w:rtl w:val="0"/>
        </w:rPr>
        <w:t xml:space="preserve">Vi skal snuse til mange aktiviteter og lære grundlæggende tekniske færdigheder, som fx fingerslaget i volleyball, lay-up’en i basketball eller serven i tennis. Hvis du vælger det hold, ser jeg gerne, at du yder dit bedste hver gang, samt bidrager med til et positivt fællesskab</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10">
      <w:pPr>
        <w:rPr>
          <w:b w:val="1"/>
          <w:sz w:val="24"/>
          <w:szCs w:val="24"/>
          <w:u w:val="single"/>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